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Humanities Superhero Description</w:t>
      </w:r>
    </w:p>
    <w:p w:rsidP="00000000" w:rsidRPr="00000000" w:rsidR="00000000" w:rsidDel="00000000" w:rsidRDefault="00000000">
      <w:pPr>
        <w:keepNext w:val="0"/>
        <w:keepLines w:val="0"/>
        <w:widowControl w:val="0"/>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Scope of Work</w:t>
      </w:r>
    </w:p>
    <w:p w:rsidP="00000000" w:rsidRPr="00000000" w:rsidR="00000000" w:rsidDel="00000000" w:rsidRDefault="00000000">
      <w:pPr>
        <w:keepNext w:val="0"/>
        <w:keepLines w:val="0"/>
        <w:widowControl w:val="0"/>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Every team of two (2) students explore the elements of fiction. They will utilize the elements of fiction, characterization, and plot structure to develop their very own superhero whose power belongs to a physic’s concept. They will develop their character throughout a short story which is later translated into a comic book. Students will begin by studying the short stories of writers such as Poe, Garcia-Marquez, Kafka, and Vonnegut in order to discuss the various styles of fiction. The students will also study heroes across history in various cultures. </w:t>
      </w:r>
    </w:p>
    <w:p w:rsidP="00000000" w:rsidRPr="00000000" w:rsidR="00000000" w:rsidDel="00000000" w:rsidRDefault="00000000">
      <w:pPr>
        <w:keepNext w:val="0"/>
        <w:keepLines w:val="0"/>
        <w:widowControl w:val="0"/>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Deliverables</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Superhero</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Superhero Analysis Sheet</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Plot Structure</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Short Story</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Comic Book Storyboard</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Comic Book</w:t>
      </w:r>
    </w:p>
    <w:p w:rsidP="00000000" w:rsidRPr="00000000" w:rsidR="00000000" w:rsidDel="00000000" w:rsidRDefault="00000000">
      <w:pPr>
        <w:keepNext w:val="0"/>
        <w:keepLines w:val="0"/>
        <w:widowControl w:val="0"/>
        <w:numPr>
          <w:ilvl w:val="0"/>
          <w:numId w:val="2"/>
        </w:numPr>
        <w:spacing w:lineRule="auto" w:after="100" w:line="240" w:before="100"/>
        <w:ind w:left="72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Comic Book Exhibition</w:t>
      </w:r>
    </w:p>
    <w:p w:rsidP="00000000" w:rsidRPr="00000000" w:rsidR="00000000" w:rsidDel="00000000" w:rsidRDefault="00000000">
      <w:pPr>
        <w:keepNext w:val="0"/>
        <w:keepLines w:val="0"/>
        <w:widowControl w:val="0"/>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Requirements</w:t>
      </w:r>
    </w:p>
    <w:p w:rsidP="00000000" w:rsidRPr="00000000" w:rsidR="00000000" w:rsidDel="00000000" w:rsidRDefault="00000000">
      <w:pPr>
        <w:keepNext w:val="0"/>
        <w:keepLines w:val="0"/>
        <w:widowControl w:val="0"/>
        <w:spacing w:lineRule="auto" w:after="100" w:line="240" w:before="100"/>
        <w:ind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Superhero/ Analysis Sheet </w:t>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must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Be carefully designed so your every contributing factor (physical/personality traits, costume, lifestyle) are reflective of his/her power</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Describe a possible weakness</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Actual sketch of character is true to its development in the story. </w:t>
      </w:r>
    </w:p>
    <w:p w:rsidP="00000000" w:rsidRPr="00000000" w:rsidR="00000000" w:rsidDel="00000000" w:rsidRDefault="00000000">
      <w:pPr>
        <w:keepNext w:val="0"/>
        <w:keepLines w:val="0"/>
        <w:widowControl w:val="0"/>
        <w:spacing w:lineRule="auto" w:after="100" w:line="240" w:before="100"/>
        <w:ind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Plot Structure Outline </w:t>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must </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include:</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Exposition, Rising Action, Climax, Falling Action, and Resolution to the story. This is your skeleton of the story.</w:t>
      </w:r>
      <w:r w:rsidRPr="00000000" w:rsidR="00000000" w:rsidDel="00000000">
        <w:rPr>
          <w:rtl w:val="0"/>
        </w:rPr>
      </w:r>
    </w:p>
    <w:p w:rsidP="00000000" w:rsidRPr="00000000" w:rsidR="00000000" w:rsidDel="00000000" w:rsidRDefault="00000000">
      <w:pPr>
        <w:keepNext w:val="0"/>
        <w:keepLines w:val="0"/>
        <w:widowControl w:val="0"/>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Short Story </w:t>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must </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include:</w:t>
      </w:r>
      <w:r w:rsidRPr="00000000" w:rsidR="00000000" w:rsidDel="00000000">
        <w:rPr>
          <w:sz w:val="22"/>
          <w:rtl w:val="0"/>
        </w:rPr>
        <w:t xml:space="preserve"> 6 pages double spaced</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Detailed information from your plot structure</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Development of characters</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How/When your character obtained his/her powers</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How your character utilizes his/her powers</w:t>
      </w:r>
    </w:p>
    <w:p w:rsidP="00000000" w:rsidRPr="00000000" w:rsidR="00000000" w:rsidDel="00000000" w:rsidRDefault="00000000">
      <w:pPr>
        <w:keepNext w:val="0"/>
        <w:keepLines w:val="0"/>
        <w:widowControl w:val="0"/>
        <w:tabs>
          <w:tab w:val="left" w:pos="720"/>
        </w:tabs>
        <w:spacing w:lineRule="auto" w:after="100" w:line="240" w:before="100"/>
        <w:ind w:left="0" w:firstLine="0" w:right="0"/>
        <w:contextualSpacing w:val="0"/>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Comic Book Storyboard </w:t>
      </w:r>
      <w:r w:rsidRPr="00000000" w:rsidR="00000000" w:rsidDel="00000000">
        <w:rPr>
          <w:rFonts w:cs="Times New Roman" w:hAnsi="Times New Roman" w:eastAsia="Times New Roman" w:ascii="Times New Roman"/>
          <w:b w:val="1"/>
          <w:i w:val="0"/>
          <w:smallCaps w:val="0"/>
          <w:strike w:val="0"/>
          <w:color w:val="000000"/>
          <w:sz w:val="22"/>
          <w:u w:val="none"/>
          <w:vertAlign w:val="baseline"/>
          <w:rtl w:val="0"/>
        </w:rPr>
        <w:t xml:space="preserve">must</w:t>
      </w: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 include:</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A detailed sketch of what each frame of the comic book will hold</w:t>
      </w:r>
    </w:p>
    <w:p w:rsidP="00000000" w:rsidRPr="00000000" w:rsidR="00000000" w:rsidDel="00000000" w:rsidRDefault="00000000">
      <w:pPr>
        <w:keepNext w:val="0"/>
        <w:keepLines w:val="0"/>
        <w:widowControl w:val="0"/>
        <w:numPr>
          <w:ilvl w:val="1"/>
          <w:numId w:val="1"/>
        </w:numPr>
        <w:spacing w:lineRule="auto" w:after="100" w:line="240" w:before="100"/>
        <w:ind w:left="1440" w:right="0" w:hanging="359"/>
        <w:contextualSpacing w:val="1"/>
        <w:jc w:val="left"/>
      </w:pPr>
      <w:r w:rsidRPr="00000000" w:rsidR="00000000" w:rsidDel="00000000">
        <w:rPr>
          <w:rFonts w:cs="Times New Roman" w:hAnsi="Times New Roman" w:eastAsia="Times New Roman" w:ascii="Times New Roman"/>
          <w:b w:val="0"/>
          <w:i w:val="0"/>
          <w:smallCaps w:val="0"/>
          <w:strike w:val="0"/>
          <w:color w:val="000000"/>
          <w:sz w:val="22"/>
          <w:u w:val="none"/>
          <w:vertAlign w:val="baseline"/>
          <w:rtl w:val="0"/>
        </w:rPr>
        <w:t xml:space="preserve">The major events of story (see plot structure).</w:t>
      </w:r>
    </w:p>
    <w:p w:rsidP="00000000" w:rsidRPr="00000000" w:rsidR="00000000" w:rsidDel="00000000" w:rsidRDefault="00000000">
      <w:pPr>
        <w:keepNext w:val="0"/>
        <w:keepLines w:val="0"/>
        <w:widowControl w:val="0"/>
        <w:spacing w:lineRule="auto" w:after="100" w:line="240" w:before="100"/>
        <w:ind w:right="0"/>
        <w:contextualSpacing w:val="0"/>
        <w:jc w:val="left"/>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ourier New"/>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720"/>
      </w:pPr>
      <w:rPr>
        <w:rFonts w:cs="Verdana" w:hAnsi="Verdana" w:eastAsia="Verdana" w:ascii="Verdana"/>
        <w:b w:val="0"/>
        <w:i w:val="0"/>
        <w:smallCaps w:val="0"/>
        <w:strike w:val="0"/>
        <w:color w:val="000000"/>
        <w:sz w:val="22"/>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2"/>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2"/>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2"/>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2"/>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2"/>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2"/>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2"/>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2"/>
        <w:u w:val="none"/>
        <w:vertAlign w:val="baseline"/>
      </w:rPr>
    </w:lvl>
  </w:abstractNum>
  <w:abstractNum w:abstractNumId="2">
    <w:lvl w:ilvl="0">
      <w:start w:val="1"/>
      <w:numFmt w:val="bullet"/>
      <w:lvlText w:val="●"/>
      <w:lvlJc w:val="left"/>
      <w:pPr>
        <w:ind w:left="720" w:firstLine="720"/>
      </w:pPr>
      <w:rPr>
        <w:rFonts w:cs="Verdana" w:hAnsi="Verdana" w:eastAsia="Verdana" w:ascii="Verdana"/>
        <w:b w:val="0"/>
        <w:i w:val="0"/>
        <w:smallCaps w:val="0"/>
        <w:strike w:val="0"/>
        <w:color w:val="000000"/>
        <w:sz w:val="22"/>
        <w:u w:val="none"/>
        <w:vertAlign w:val="baseline"/>
      </w:rPr>
    </w:lvl>
    <w:lvl w:ilvl="1">
      <w:start w:val="1"/>
      <w:numFmt w:val="bullet"/>
      <w:lvlText w:val="○"/>
      <w:lvlJc w:val="left"/>
      <w:pPr>
        <w:ind w:left="1440" w:firstLine="1440"/>
      </w:pPr>
      <w:rPr>
        <w:rFonts w:cs="Courier New" w:hAnsi="Courier New" w:eastAsia="Courier New" w:ascii="Courier New"/>
        <w:b w:val="0"/>
        <w:i w:val="0"/>
        <w:smallCaps w:val="0"/>
        <w:strike w:val="0"/>
        <w:color w:val="000000"/>
        <w:sz w:val="22"/>
        <w:u w:val="none"/>
        <w:vertAlign w:val="baseline"/>
      </w:rPr>
    </w:lvl>
    <w:lvl w:ilvl="2">
      <w:start w:val="1"/>
      <w:numFmt w:val="bullet"/>
      <w:lvlText w:val="■"/>
      <w:lvlJc w:val="left"/>
      <w:pPr>
        <w:ind w:left="2160" w:firstLine="2160"/>
      </w:pPr>
      <w:rPr>
        <w:rFonts w:cs="Verdana" w:hAnsi="Verdana" w:eastAsia="Verdana" w:ascii="Verdana"/>
        <w:b w:val="0"/>
        <w:i w:val="0"/>
        <w:smallCaps w:val="0"/>
        <w:strike w:val="0"/>
        <w:color w:val="000000"/>
        <w:sz w:val="22"/>
        <w:u w:val="none"/>
        <w:vertAlign w:val="baseline"/>
      </w:rPr>
    </w:lvl>
    <w:lvl w:ilvl="3">
      <w:start w:val="1"/>
      <w:numFmt w:val="bullet"/>
      <w:lvlText w:val="●"/>
      <w:lvlJc w:val="left"/>
      <w:pPr>
        <w:ind w:left="2880" w:firstLine="2880"/>
      </w:pPr>
      <w:rPr>
        <w:rFonts w:cs="Verdana" w:hAnsi="Verdana" w:eastAsia="Verdana" w:ascii="Verdana"/>
        <w:b w:val="0"/>
        <w:i w:val="0"/>
        <w:smallCaps w:val="0"/>
        <w:strike w:val="0"/>
        <w:color w:val="000000"/>
        <w:sz w:val="22"/>
        <w:u w:val="none"/>
        <w:vertAlign w:val="baseline"/>
      </w:rPr>
    </w:lvl>
    <w:lvl w:ilvl="4">
      <w:start w:val="1"/>
      <w:numFmt w:val="bullet"/>
      <w:lvlText w:val="○"/>
      <w:lvlJc w:val="left"/>
      <w:pPr>
        <w:ind w:left="3600" w:firstLine="3600"/>
      </w:pPr>
      <w:rPr>
        <w:rFonts w:cs="Courier New" w:hAnsi="Courier New" w:eastAsia="Courier New" w:ascii="Courier New"/>
        <w:b w:val="0"/>
        <w:i w:val="0"/>
        <w:smallCaps w:val="0"/>
        <w:strike w:val="0"/>
        <w:color w:val="000000"/>
        <w:sz w:val="22"/>
        <w:u w:val="none"/>
        <w:vertAlign w:val="baseline"/>
      </w:rPr>
    </w:lvl>
    <w:lvl w:ilvl="5">
      <w:start w:val="1"/>
      <w:numFmt w:val="bullet"/>
      <w:lvlText w:val="■"/>
      <w:lvlJc w:val="left"/>
      <w:pPr>
        <w:ind w:left="4320" w:firstLine="4320"/>
      </w:pPr>
      <w:rPr>
        <w:rFonts w:cs="Verdana" w:hAnsi="Verdana" w:eastAsia="Verdana" w:ascii="Verdana"/>
        <w:b w:val="0"/>
        <w:i w:val="0"/>
        <w:smallCaps w:val="0"/>
        <w:strike w:val="0"/>
        <w:color w:val="000000"/>
        <w:sz w:val="22"/>
        <w:u w:val="none"/>
        <w:vertAlign w:val="baseline"/>
      </w:rPr>
    </w:lvl>
    <w:lvl w:ilvl="6">
      <w:start w:val="1"/>
      <w:numFmt w:val="bullet"/>
      <w:lvlText w:val="●"/>
      <w:lvlJc w:val="left"/>
      <w:pPr>
        <w:ind w:left="5040" w:firstLine="5040"/>
      </w:pPr>
      <w:rPr>
        <w:rFonts w:cs="Verdana" w:hAnsi="Verdana" w:eastAsia="Verdana" w:ascii="Verdana"/>
        <w:b w:val="0"/>
        <w:i w:val="0"/>
        <w:smallCaps w:val="0"/>
        <w:strike w:val="0"/>
        <w:color w:val="000000"/>
        <w:sz w:val="22"/>
        <w:u w:val="none"/>
        <w:vertAlign w:val="baseline"/>
      </w:rPr>
    </w:lvl>
    <w:lvl w:ilvl="7">
      <w:start w:val="1"/>
      <w:numFmt w:val="bullet"/>
      <w:lvlText w:val="○"/>
      <w:lvlJc w:val="left"/>
      <w:pPr>
        <w:ind w:left="5760" w:firstLine="5760"/>
      </w:pPr>
      <w:rPr>
        <w:rFonts w:cs="Courier New" w:hAnsi="Courier New" w:eastAsia="Courier New" w:ascii="Courier New"/>
        <w:b w:val="0"/>
        <w:i w:val="0"/>
        <w:smallCaps w:val="0"/>
        <w:strike w:val="0"/>
        <w:color w:val="000000"/>
        <w:sz w:val="22"/>
        <w:u w:val="none"/>
        <w:vertAlign w:val="baseline"/>
      </w:rPr>
    </w:lvl>
    <w:lvl w:ilvl="8">
      <w:start w:val="1"/>
      <w:numFmt w:val="bullet"/>
      <w:lvlText w:val="■"/>
      <w:lvlJc w:val="left"/>
      <w:pPr>
        <w:ind w:left="6480" w:firstLine="6480"/>
      </w:pPr>
      <w:rPr>
        <w:rFonts w:cs="Verdana" w:hAnsi="Verdana" w:eastAsia="Verdana" w:ascii="Verdana"/>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0"/>
      <w:keepLines w:val="0"/>
      <w:widowControl w:val="0"/>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0"/>
      <w:keepLines w:val="0"/>
      <w:widowControl w:val="0"/>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0"/>
      <w:keepLines w:val="0"/>
      <w:widowControl w:val="0"/>
      <w:spacing w:lineRule="auto" w:after="60" w:before="240"/>
      <w:contextualSpacing w:val="1"/>
    </w:pPr>
    <w:rPr>
      <w:b w:val="1"/>
      <w:smallCaps w:val="0"/>
      <w:sz w:val="28"/>
    </w:rPr>
  </w:style>
  <w:style w:styleId="Heading5" w:type="paragraph">
    <w:name w:val="heading 5"/>
    <w:basedOn w:val="Normal"/>
    <w:next w:val="Normal"/>
    <w:pPr>
      <w:keepNext w:val="0"/>
      <w:keepLines w:val="0"/>
      <w:widowControl w:val="0"/>
      <w:spacing w:lineRule="auto" w:after="60" w:before="240"/>
      <w:contextualSpacing w:val="1"/>
    </w:pPr>
    <w:rPr>
      <w:b w:val="1"/>
      <w:i w:val="1"/>
      <w:smallCaps w:val="0"/>
      <w:sz w:val="26"/>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Superhero Description.doc.docx</dc:title>
</cp:coreProperties>
</file>